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CD" w:rsidRPr="004E1CFD" w:rsidRDefault="00B4040E" w:rsidP="00B4040E">
      <w:pPr>
        <w:jc w:val="center"/>
        <w:rPr>
          <w:b/>
          <w:sz w:val="32"/>
        </w:rPr>
      </w:pPr>
      <w:r w:rsidRPr="004E1CFD">
        <w:rPr>
          <w:b/>
          <w:sz w:val="32"/>
        </w:rPr>
        <w:t>Поиск пациента по СНИЛС</w:t>
      </w:r>
    </w:p>
    <w:p w:rsidR="00B4040E" w:rsidRPr="00702598" w:rsidRDefault="00B4040E" w:rsidP="00B4040E">
      <w:pPr>
        <w:jc w:val="both"/>
        <w:rPr>
          <w:sz w:val="28"/>
          <w:u w:val="single"/>
        </w:rPr>
      </w:pPr>
      <w:r w:rsidRPr="00702598">
        <w:rPr>
          <w:sz w:val="28"/>
          <w:u w:val="single"/>
        </w:rPr>
        <w:t>1 способ:</w:t>
      </w:r>
    </w:p>
    <w:p w:rsidR="00B4040E" w:rsidRDefault="00B4040E" w:rsidP="00702598">
      <w:pPr>
        <w:ind w:left="-709" w:firstLine="709"/>
        <w:jc w:val="both"/>
        <w:rPr>
          <w:sz w:val="28"/>
        </w:rPr>
      </w:pPr>
      <w:proofErr w:type="gramStart"/>
      <w:r>
        <w:rPr>
          <w:sz w:val="28"/>
        </w:rPr>
        <w:t xml:space="preserve">Картотека </w:t>
      </w:r>
      <w:r w:rsidRPr="00B4040E">
        <w:rPr>
          <w:sz w:val="28"/>
        </w:rPr>
        <w:t>&gt;</w:t>
      </w:r>
      <w:proofErr w:type="gramEnd"/>
      <w:r>
        <w:rPr>
          <w:sz w:val="28"/>
        </w:rPr>
        <w:t xml:space="preserve"> Поиск пациента </w:t>
      </w:r>
      <w:r w:rsidRPr="00B4040E">
        <w:rPr>
          <w:sz w:val="28"/>
        </w:rPr>
        <w:t xml:space="preserve">&gt; в строке поиска ввести </w:t>
      </w:r>
      <w:r>
        <w:rPr>
          <w:sz w:val="28"/>
        </w:rPr>
        <w:t xml:space="preserve">номер </w:t>
      </w:r>
      <w:r w:rsidRPr="00B4040E">
        <w:rPr>
          <w:sz w:val="28"/>
        </w:rPr>
        <w:t>СНИЛС</w:t>
      </w:r>
      <w:r>
        <w:rPr>
          <w:sz w:val="28"/>
        </w:rPr>
        <w:t xml:space="preserve">, но </w:t>
      </w:r>
      <w:r w:rsidRPr="00B4040E">
        <w:rPr>
          <w:b/>
          <w:sz w:val="28"/>
        </w:rPr>
        <w:t>обратите внимание</w:t>
      </w:r>
      <w:r w:rsidRPr="00B4040E">
        <w:rPr>
          <w:sz w:val="28"/>
        </w:rPr>
        <w:t xml:space="preserve">, что он может </w:t>
      </w:r>
      <w:bookmarkStart w:id="0" w:name="_GoBack"/>
      <w:bookmarkEnd w:id="0"/>
      <w:r w:rsidRPr="00B4040E">
        <w:rPr>
          <w:sz w:val="28"/>
        </w:rPr>
        <w:t xml:space="preserve">быть записан в карте </w:t>
      </w:r>
      <w:r>
        <w:rPr>
          <w:sz w:val="28"/>
        </w:rPr>
        <w:t>пациента как с</w:t>
      </w:r>
      <w:r w:rsidRPr="00B4040E">
        <w:rPr>
          <w:sz w:val="28"/>
        </w:rPr>
        <w:t xml:space="preserve"> пробелами и дефисами, </w:t>
      </w:r>
      <w:r>
        <w:rPr>
          <w:sz w:val="28"/>
        </w:rPr>
        <w:t>так и без них. То есть</w:t>
      </w:r>
      <w:r w:rsidRPr="00B4040E">
        <w:rPr>
          <w:sz w:val="28"/>
        </w:rPr>
        <w:t xml:space="preserve"> нужно пробовать вводить СНИЛС и так, и так</w:t>
      </w:r>
      <w:r>
        <w:rPr>
          <w:sz w:val="28"/>
        </w:rPr>
        <w:t>.</w:t>
      </w:r>
    </w:p>
    <w:p w:rsidR="00702598" w:rsidRDefault="00702598" w:rsidP="00702598">
      <w:pPr>
        <w:ind w:left="-709" w:firstLine="709"/>
        <w:jc w:val="both"/>
        <w:rPr>
          <w:sz w:val="28"/>
        </w:rPr>
      </w:pPr>
    </w:p>
    <w:p w:rsidR="00B4040E" w:rsidRDefault="00702598" w:rsidP="00702598">
      <w:pPr>
        <w:ind w:left="-851"/>
        <w:jc w:val="both"/>
        <w:rPr>
          <w:sz w:val="28"/>
        </w:rPr>
      </w:pPr>
      <w:r w:rsidRPr="00702598">
        <w:rPr>
          <w:noProof/>
          <w:sz w:val="28"/>
          <w:lang w:eastAsia="ru-RU"/>
        </w:rPr>
        <w:drawing>
          <wp:inline distT="0" distB="0" distL="0" distR="0">
            <wp:extent cx="7000875" cy="1459179"/>
            <wp:effectExtent l="0" t="0" r="0" b="8255"/>
            <wp:docPr id="4" name="Рисунок 4" descr="C:\Users\esina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ina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955" cy="146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98" w:rsidRDefault="00702598" w:rsidP="00702598">
      <w:pPr>
        <w:ind w:left="-709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702598" w:rsidRDefault="00702598" w:rsidP="00702598">
      <w:pPr>
        <w:ind w:left="-851"/>
        <w:jc w:val="both"/>
        <w:rPr>
          <w:sz w:val="28"/>
        </w:rPr>
      </w:pPr>
      <w:r w:rsidRPr="00702598">
        <w:rPr>
          <w:noProof/>
          <w:sz w:val="28"/>
          <w:lang w:eastAsia="ru-RU"/>
        </w:rPr>
        <w:drawing>
          <wp:inline distT="0" distB="0" distL="0" distR="0">
            <wp:extent cx="6911883" cy="1524000"/>
            <wp:effectExtent l="0" t="0" r="3810" b="0"/>
            <wp:docPr id="5" name="Рисунок 5" descr="C:\Users\esina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ina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437" cy="15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Default="00702598" w:rsidP="00702598">
      <w:pPr>
        <w:ind w:left="-851" w:firstLine="851"/>
        <w:jc w:val="both"/>
        <w:rPr>
          <w:sz w:val="28"/>
        </w:rPr>
      </w:pPr>
    </w:p>
    <w:p w:rsidR="00702598" w:rsidRPr="00702598" w:rsidRDefault="00702598" w:rsidP="00702598">
      <w:pPr>
        <w:ind w:left="-851" w:firstLine="851"/>
        <w:jc w:val="both"/>
        <w:rPr>
          <w:sz w:val="28"/>
          <w:u w:val="single"/>
        </w:rPr>
      </w:pPr>
      <w:r w:rsidRPr="00702598">
        <w:rPr>
          <w:sz w:val="28"/>
          <w:u w:val="single"/>
        </w:rPr>
        <w:lastRenderedPageBreak/>
        <w:t>2 способ:</w:t>
      </w:r>
    </w:p>
    <w:p w:rsidR="00702598" w:rsidRDefault="00702598" w:rsidP="00702598">
      <w:pPr>
        <w:spacing w:line="240" w:lineRule="auto"/>
        <w:ind w:left="-851" w:firstLine="851"/>
        <w:jc w:val="both"/>
        <w:rPr>
          <w:sz w:val="28"/>
        </w:rPr>
      </w:pPr>
      <w:r>
        <w:rPr>
          <w:sz w:val="28"/>
        </w:rPr>
        <w:t>М</w:t>
      </w:r>
      <w:r w:rsidRPr="00702598">
        <w:rPr>
          <w:sz w:val="28"/>
        </w:rPr>
        <w:t>ожно настроить отдельное поле для поис</w:t>
      </w:r>
      <w:r>
        <w:rPr>
          <w:sz w:val="28"/>
        </w:rPr>
        <w:t xml:space="preserve">ка по СНИЛС. Также </w:t>
      </w:r>
      <w:proofErr w:type="gramStart"/>
      <w:r>
        <w:rPr>
          <w:sz w:val="28"/>
        </w:rPr>
        <w:t xml:space="preserve">Картотека </w:t>
      </w:r>
      <w:r w:rsidRPr="00702598">
        <w:rPr>
          <w:sz w:val="28"/>
        </w:rPr>
        <w:t>&gt;</w:t>
      </w:r>
      <w:proofErr w:type="gramEnd"/>
      <w:r>
        <w:rPr>
          <w:sz w:val="28"/>
        </w:rPr>
        <w:t xml:space="preserve"> Поиск пациента </w:t>
      </w:r>
      <w:r w:rsidRPr="00702598">
        <w:rPr>
          <w:sz w:val="28"/>
        </w:rPr>
        <w:t>&gt; Далее как показано на скриншотах</w:t>
      </w:r>
    </w:p>
    <w:p w:rsidR="00702598" w:rsidRDefault="00702598" w:rsidP="00702598">
      <w:pPr>
        <w:spacing w:line="240" w:lineRule="auto"/>
        <w:ind w:left="-851" w:firstLine="851"/>
        <w:jc w:val="both"/>
        <w:rPr>
          <w:sz w:val="28"/>
        </w:rPr>
      </w:pPr>
      <w:r w:rsidRPr="00702598">
        <w:rPr>
          <w:noProof/>
          <w:sz w:val="28"/>
          <w:lang w:eastAsia="ru-RU"/>
        </w:rPr>
        <w:drawing>
          <wp:inline distT="0" distB="0" distL="0" distR="0">
            <wp:extent cx="4991100" cy="5743575"/>
            <wp:effectExtent l="0" t="0" r="0" b="9525"/>
            <wp:docPr id="8" name="Рисунок 8" descr="C:\Users\esina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ina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98" w:rsidRDefault="00702598" w:rsidP="00702598">
      <w:pPr>
        <w:ind w:left="-851" w:hanging="142"/>
        <w:jc w:val="both"/>
        <w:rPr>
          <w:sz w:val="28"/>
        </w:rPr>
      </w:pPr>
      <w:r w:rsidRPr="00702598">
        <w:rPr>
          <w:noProof/>
          <w:sz w:val="28"/>
          <w:lang w:eastAsia="ru-RU"/>
        </w:rPr>
        <w:lastRenderedPageBreak/>
        <w:drawing>
          <wp:inline distT="0" distB="0" distL="0" distR="0">
            <wp:extent cx="7091911" cy="7077075"/>
            <wp:effectExtent l="0" t="0" r="0" b="0"/>
            <wp:docPr id="6" name="Рисунок 6" descr="C:\Users\esina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ina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63" cy="70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26" w:rsidRPr="00652626" w:rsidRDefault="00652626" w:rsidP="00702598">
      <w:pPr>
        <w:ind w:left="-851" w:hanging="142"/>
        <w:jc w:val="both"/>
        <w:rPr>
          <w:sz w:val="28"/>
        </w:rPr>
      </w:pPr>
      <w:r>
        <w:rPr>
          <w:sz w:val="28"/>
        </w:rPr>
        <w:t>После чего появится поле Страховой номер ПФР</w:t>
      </w:r>
    </w:p>
    <w:p w:rsidR="00702598" w:rsidRDefault="00702598" w:rsidP="00652626">
      <w:pPr>
        <w:ind w:left="-567" w:hanging="142"/>
        <w:jc w:val="both"/>
        <w:rPr>
          <w:sz w:val="28"/>
        </w:rPr>
      </w:pPr>
      <w:r w:rsidRPr="00702598">
        <w:rPr>
          <w:noProof/>
          <w:sz w:val="28"/>
          <w:lang w:eastAsia="ru-RU"/>
        </w:rPr>
        <w:drawing>
          <wp:inline distT="0" distB="0" distL="0" distR="0">
            <wp:extent cx="6219825" cy="1452893"/>
            <wp:effectExtent l="0" t="0" r="0" b="0"/>
            <wp:docPr id="9" name="Рисунок 9" descr="C:\Users\esina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sina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43" cy="14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98" w:rsidRPr="00B4040E" w:rsidRDefault="00702598" w:rsidP="00702598">
      <w:pPr>
        <w:ind w:left="-142"/>
        <w:jc w:val="both"/>
        <w:rPr>
          <w:sz w:val="28"/>
        </w:rPr>
      </w:pPr>
    </w:p>
    <w:sectPr w:rsidR="00702598" w:rsidRPr="00B4040E" w:rsidSect="0070259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4"/>
    <w:rsid w:val="004E1CFD"/>
    <w:rsid w:val="0056141E"/>
    <w:rsid w:val="00630684"/>
    <w:rsid w:val="00652626"/>
    <w:rsid w:val="00702598"/>
    <w:rsid w:val="00B4040E"/>
    <w:rsid w:val="00C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4804"/>
  <w15:chartTrackingRefBased/>
  <w15:docId w15:val="{5F802328-A299-4029-9BCC-F048A5F0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 Елена Валерьевна</dc:creator>
  <cp:keywords/>
  <dc:description/>
  <cp:lastModifiedBy>Есина Елена Валерьевна</cp:lastModifiedBy>
  <cp:revision>3</cp:revision>
  <dcterms:created xsi:type="dcterms:W3CDTF">2020-10-13T05:40:00Z</dcterms:created>
  <dcterms:modified xsi:type="dcterms:W3CDTF">2020-10-13T06:12:00Z</dcterms:modified>
</cp:coreProperties>
</file>